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38" w:rsidRPr="00374B29" w:rsidRDefault="00B62B38" w:rsidP="00B62B38">
      <w:pPr>
        <w:jc w:val="center"/>
        <w:rPr>
          <w:rFonts w:cstheme="minorHAnsi"/>
          <w:b/>
          <w:color w:val="538135" w:themeColor="accent6" w:themeShade="BF"/>
          <w:sz w:val="72"/>
        </w:rPr>
      </w:pPr>
      <w:r w:rsidRPr="00374B29">
        <w:rPr>
          <w:rFonts w:cstheme="minorHAnsi"/>
          <w:b/>
          <w:color w:val="538135" w:themeColor="accent6" w:themeShade="BF"/>
          <w:sz w:val="72"/>
        </w:rPr>
        <w:t xml:space="preserve">CÁLCULO DE LA </w:t>
      </w:r>
    </w:p>
    <w:p w:rsidR="00B62B38" w:rsidRPr="00374B29" w:rsidRDefault="00B62B38" w:rsidP="00B62B38">
      <w:pPr>
        <w:jc w:val="center"/>
        <w:rPr>
          <w:rFonts w:cstheme="minorHAnsi"/>
          <w:b/>
          <w:color w:val="538135" w:themeColor="accent6" w:themeShade="BF"/>
          <w:sz w:val="72"/>
        </w:rPr>
      </w:pPr>
      <w:r w:rsidRPr="00374B29">
        <w:rPr>
          <w:rFonts w:cstheme="minorHAnsi"/>
          <w:b/>
          <w:color w:val="538135" w:themeColor="accent6" w:themeShade="BF"/>
          <w:sz w:val="72"/>
        </w:rPr>
        <w:t xml:space="preserve">HUELLA DE CARBONO </w:t>
      </w:r>
    </w:p>
    <w:p w:rsidR="00B62B38" w:rsidRPr="00374B29" w:rsidRDefault="00B62B38" w:rsidP="00B62B38">
      <w:pPr>
        <w:jc w:val="center"/>
        <w:rPr>
          <w:rFonts w:cstheme="minorHAnsi"/>
          <w:b/>
          <w:color w:val="538135" w:themeColor="accent6" w:themeShade="BF"/>
          <w:sz w:val="72"/>
        </w:rPr>
      </w:pPr>
      <w:r w:rsidRPr="00374B29">
        <w:rPr>
          <w:rFonts w:cstheme="minorHAnsi"/>
          <w:b/>
          <w:color w:val="538135" w:themeColor="accent6" w:themeShade="BF"/>
          <w:sz w:val="72"/>
        </w:rPr>
        <w:t xml:space="preserve">DEL CENTRO </w:t>
      </w:r>
    </w:p>
    <w:p w:rsidR="00141ADA" w:rsidRPr="00374B29" w:rsidRDefault="00B62B38" w:rsidP="00B62B38">
      <w:pPr>
        <w:jc w:val="center"/>
        <w:rPr>
          <w:rFonts w:cstheme="minorHAnsi"/>
          <w:b/>
          <w:color w:val="538135" w:themeColor="accent6" w:themeShade="BF"/>
          <w:sz w:val="72"/>
        </w:rPr>
      </w:pPr>
      <w:r w:rsidRPr="00374B29">
        <w:rPr>
          <w:rFonts w:cstheme="minorHAnsi"/>
          <w:b/>
          <w:color w:val="538135" w:themeColor="accent6" w:themeShade="BF"/>
          <w:sz w:val="72"/>
        </w:rPr>
        <w:t>LORENZO MILANI.</w:t>
      </w:r>
    </w:p>
    <w:p w:rsidR="00B62B38" w:rsidRPr="00374B29" w:rsidRDefault="00B62B38" w:rsidP="00B62B38">
      <w:pPr>
        <w:jc w:val="center"/>
        <w:rPr>
          <w:rFonts w:cstheme="minorHAnsi"/>
          <w:b/>
          <w:color w:val="538135" w:themeColor="accent6" w:themeShade="BF"/>
          <w:sz w:val="72"/>
        </w:rPr>
      </w:pPr>
      <w:r w:rsidRPr="00374B29">
        <w:rPr>
          <w:rFonts w:cstheme="minorHAnsi"/>
          <w:b/>
          <w:color w:val="538135" w:themeColor="accent6" w:themeShade="BF"/>
          <w:sz w:val="72"/>
        </w:rPr>
        <w:t>AÑO 2020</w:t>
      </w:r>
    </w:p>
    <w:p w:rsidR="00B62B38" w:rsidRDefault="00B62B38"/>
    <w:p w:rsidR="00B62B38" w:rsidRDefault="00B62B38">
      <w:r>
        <w:rPr>
          <w:noProof/>
        </w:rPr>
        <w:drawing>
          <wp:anchor distT="0" distB="0" distL="114300" distR="114300" simplePos="0" relativeHeight="251658240" behindDoc="0" locked="0" layoutInCell="1" allowOverlap="1">
            <wp:simplePos x="0" y="0"/>
            <wp:positionH relativeFrom="column">
              <wp:posOffset>3244215</wp:posOffset>
            </wp:positionH>
            <wp:positionV relativeFrom="paragraph">
              <wp:posOffset>1191260</wp:posOffset>
            </wp:positionV>
            <wp:extent cx="2924175" cy="2874046"/>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2874046"/>
                    </a:xfrm>
                    <a:prstGeom prst="rect">
                      <a:avLst/>
                    </a:prstGeom>
                    <a:noFill/>
                    <a:ln>
                      <a:noFill/>
                    </a:ln>
                  </pic:spPr>
                </pic:pic>
              </a:graphicData>
            </a:graphic>
          </wp:anchor>
        </w:drawing>
      </w:r>
      <w:r w:rsidRPr="00B62B38">
        <w:drawing>
          <wp:inline distT="0" distB="0" distL="0" distR="0" wp14:anchorId="0DF20787" wp14:editId="7A13500F">
            <wp:extent cx="3638550" cy="3927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32620"/>
                    <a:stretch/>
                  </pic:blipFill>
                  <pic:spPr bwMode="auto">
                    <a:xfrm>
                      <a:off x="0" y="0"/>
                      <a:ext cx="3638550" cy="3927475"/>
                    </a:xfrm>
                    <a:prstGeom prst="rect">
                      <a:avLst/>
                    </a:prstGeom>
                    <a:ln>
                      <a:noFill/>
                    </a:ln>
                    <a:extLst>
                      <a:ext uri="{53640926-AAD7-44D8-BBD7-CCE9431645EC}">
                        <a14:shadowObscured xmlns:a14="http://schemas.microsoft.com/office/drawing/2010/main"/>
                      </a:ext>
                    </a:extLst>
                  </pic:spPr>
                </pic:pic>
              </a:graphicData>
            </a:graphic>
          </wp:inline>
        </w:drawing>
      </w:r>
    </w:p>
    <w:p w:rsidR="00374B29" w:rsidRDefault="00374B29"/>
    <w:p w:rsidR="00374B29" w:rsidRDefault="00374B29"/>
    <w:p w:rsidR="00374B29" w:rsidRDefault="00374B29"/>
    <w:p w:rsidR="00374B29" w:rsidRDefault="00374B29"/>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8477D7" w:rsidRDefault="008477D7" w:rsidP="00374B29">
      <w:pPr>
        <w:jc w:val="center"/>
        <w:rPr>
          <w:rFonts w:cstheme="minorHAnsi"/>
          <w:b/>
          <w:color w:val="538135" w:themeColor="accent6" w:themeShade="BF"/>
          <w:sz w:val="72"/>
        </w:rPr>
      </w:pPr>
    </w:p>
    <w:p w:rsidR="00374B29" w:rsidRPr="00374B29" w:rsidRDefault="00374B29" w:rsidP="00374B29">
      <w:pPr>
        <w:jc w:val="center"/>
        <w:rPr>
          <w:rFonts w:cstheme="minorHAnsi"/>
          <w:b/>
          <w:color w:val="538135" w:themeColor="accent6" w:themeShade="BF"/>
          <w:sz w:val="72"/>
        </w:rPr>
      </w:pPr>
      <w:r>
        <w:rPr>
          <w:rFonts w:cstheme="minorHAnsi"/>
          <w:b/>
          <w:color w:val="538135" w:themeColor="accent6" w:themeShade="BF"/>
          <w:sz w:val="72"/>
        </w:rPr>
        <w:t>JUSTIFICACIÓN</w:t>
      </w:r>
      <w:r w:rsidRPr="00374B29">
        <w:rPr>
          <w:rFonts w:cstheme="minorHAnsi"/>
          <w:b/>
          <w:color w:val="538135" w:themeColor="accent6" w:themeShade="BF"/>
          <w:sz w:val="72"/>
        </w:rPr>
        <w:t xml:space="preserve"> </w:t>
      </w:r>
    </w:p>
    <w:p w:rsidR="00374B29" w:rsidRDefault="00374B29">
      <w:r>
        <w:t xml:space="preserve">En el Centro de FP Lorenzo </w:t>
      </w:r>
      <w:proofErr w:type="spellStart"/>
      <w:r>
        <w:t>Milani</w:t>
      </w:r>
      <w:proofErr w:type="spellEnd"/>
      <w:r>
        <w:t>, en FP Básica, estudiamos a menudo la actualidad a partir del periódico. A primeros de año nos encontramos con la noticia de que los gobiernos de los países del mundo están haciendo muy poco o nada para enfrentarse al CALENTAMIENTO GLOBAL, el mayor problema con el que se enfrenta la humanidad de cara a un futuro cada vez más cercano.</w:t>
      </w:r>
    </w:p>
    <w:p w:rsidR="00374B29" w:rsidRDefault="008477D7" w:rsidP="008477D7">
      <w:pPr>
        <w:jc w:val="center"/>
      </w:pPr>
      <w:r>
        <w:rPr>
          <w:noProof/>
        </w:rPr>
        <w:drawing>
          <wp:inline distT="0" distB="0" distL="0" distR="0">
            <wp:extent cx="3038475" cy="204303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286" cy="2058377"/>
                    </a:xfrm>
                    <a:prstGeom prst="rect">
                      <a:avLst/>
                    </a:prstGeom>
                    <a:noFill/>
                    <a:ln>
                      <a:noFill/>
                    </a:ln>
                  </pic:spPr>
                </pic:pic>
              </a:graphicData>
            </a:graphic>
          </wp:inline>
        </w:drawing>
      </w:r>
    </w:p>
    <w:p w:rsidR="00374B29" w:rsidRDefault="00374B29">
      <w:r>
        <w:t xml:space="preserve">Ello nos ha espoleado para proponer poner nuestro granito de arena desde el propio Centro. Nos hemos puesto manos a la obra desde el curso de 2º de FP Básica de </w:t>
      </w:r>
      <w:proofErr w:type="spellStart"/>
      <w:r>
        <w:t>Agrojardinería</w:t>
      </w:r>
      <w:proofErr w:type="spellEnd"/>
      <w:r>
        <w:t xml:space="preserve">. El primer paso es calcular la huella de carbono del Centro P. Integrado de FP Lorenzo </w:t>
      </w:r>
      <w:proofErr w:type="spellStart"/>
      <w:r>
        <w:t>Milani</w:t>
      </w:r>
      <w:proofErr w:type="spellEnd"/>
      <w:r>
        <w:t xml:space="preserve"> y plantear distintas acciones para que la tenga en cuento la dirección del Centro y la comunidad educativa en su conjunto.</w:t>
      </w:r>
    </w:p>
    <w:p w:rsidR="00374B29" w:rsidRDefault="008477D7" w:rsidP="008477D7">
      <w:pPr>
        <w:jc w:val="center"/>
      </w:pPr>
      <w:r>
        <w:rPr>
          <w:noProof/>
        </w:rPr>
        <w:drawing>
          <wp:inline distT="0" distB="0" distL="0" distR="0">
            <wp:extent cx="3774812" cy="2619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369" cy="2644048"/>
                    </a:xfrm>
                    <a:prstGeom prst="rect">
                      <a:avLst/>
                    </a:prstGeom>
                    <a:noFill/>
                    <a:ln>
                      <a:noFill/>
                    </a:ln>
                  </pic:spPr>
                </pic:pic>
              </a:graphicData>
            </a:graphic>
          </wp:inline>
        </w:drawing>
      </w:r>
    </w:p>
    <w:p w:rsidR="00374B29" w:rsidRDefault="00374B29">
      <w:r>
        <w:t xml:space="preserve">En este primer momento hemos calculado la huella de carbono del Centro Lorenzo </w:t>
      </w:r>
      <w:proofErr w:type="spellStart"/>
      <w:r>
        <w:t>Milani</w:t>
      </w:r>
      <w:proofErr w:type="spellEnd"/>
      <w:r>
        <w:t xml:space="preserve"> en sus emisiones directas y en las emisiones indirectas por electricidad. </w:t>
      </w:r>
    </w:p>
    <w:p w:rsidR="00374B29" w:rsidRDefault="00374B29">
      <w:r>
        <w:t>No abordamos ahora (queda para otro momento o bien para el trabajo de otros grupos de clase) ni la huella de carbono del Centro de Jardinería ni de la Casa Escuela Santiago 3, que comparten espacio y recursos</w:t>
      </w:r>
      <w:r w:rsidR="00EB1C7E">
        <w:t xml:space="preserve"> en la misma finca. Tampoco abordamos en este momento ni las emisiones indirectas por productos consumidos ni las compensaciones.</w:t>
      </w:r>
    </w:p>
    <w:p w:rsidR="00EB1C7E" w:rsidRPr="00374B29" w:rsidRDefault="00EB1C7E" w:rsidP="00EB1C7E">
      <w:pPr>
        <w:jc w:val="center"/>
        <w:rPr>
          <w:rFonts w:cstheme="minorHAnsi"/>
          <w:b/>
          <w:color w:val="538135" w:themeColor="accent6" w:themeShade="BF"/>
          <w:sz w:val="72"/>
        </w:rPr>
      </w:pPr>
      <w:r>
        <w:rPr>
          <w:rFonts w:cstheme="minorHAnsi"/>
          <w:b/>
          <w:color w:val="538135" w:themeColor="accent6" w:themeShade="BF"/>
          <w:sz w:val="72"/>
        </w:rPr>
        <w:t>PROCESO SEGUIDO PARA EL CÁLCULO DE LA HUELLA DE CARBONO</w:t>
      </w:r>
    </w:p>
    <w:p w:rsidR="00EB1C7E" w:rsidRDefault="00EB1C7E">
      <w:r>
        <w:t xml:space="preserve">1º Hemos detectado en un esquema las distintas emisiones que se producen en el Centro Lorenzo </w:t>
      </w:r>
      <w:proofErr w:type="spellStart"/>
      <w:r>
        <w:t>Milani</w:t>
      </w:r>
      <w:proofErr w:type="spellEnd"/>
      <w:r>
        <w:t>.</w:t>
      </w:r>
    </w:p>
    <w:p w:rsidR="00EB1C7E" w:rsidRDefault="00EB1C7E">
      <w:r>
        <w:t xml:space="preserve">2º Hemos delimitado nuestro cálculo que, como hemos dicho anteriormente, es la huella de carbono del Centro Lorenzo </w:t>
      </w:r>
      <w:proofErr w:type="spellStart"/>
      <w:r>
        <w:t>Milani</w:t>
      </w:r>
      <w:proofErr w:type="spellEnd"/>
      <w:r>
        <w:t xml:space="preserve"> durante el año 2020 incluyendo las emisiones directas y las emisiones indirectas por electricidad. Quedan excluidas las huellas de carbono correspondiente a otras entidades que comparten instalaciones (Centro de Jardinería Lorenzo </w:t>
      </w:r>
      <w:proofErr w:type="spellStart"/>
      <w:r>
        <w:t>Milani</w:t>
      </w:r>
      <w:proofErr w:type="spellEnd"/>
      <w:r>
        <w:t xml:space="preserve"> y Casa Escuela Santiago 3) y las emisiones indirectas por productos, así como las compensaciones. En nuestro caso las fuentes de emisión son:</w:t>
      </w:r>
    </w:p>
    <w:p w:rsidR="00EB1C7E" w:rsidRDefault="00EB1C7E" w:rsidP="00EB1C7E">
      <w:pPr>
        <w:pStyle w:val="Prrafodelista"/>
        <w:numPr>
          <w:ilvl w:val="0"/>
          <w:numId w:val="1"/>
        </w:numPr>
      </w:pPr>
      <w:r>
        <w:t>Furgoneta y viajes: gasoil.</w:t>
      </w:r>
    </w:p>
    <w:p w:rsidR="00EB1C7E" w:rsidRDefault="00EB1C7E" w:rsidP="00EB1C7E">
      <w:pPr>
        <w:pStyle w:val="Prrafodelista"/>
        <w:numPr>
          <w:ilvl w:val="0"/>
          <w:numId w:val="1"/>
        </w:numPr>
      </w:pPr>
      <w:r>
        <w:t>Maquinaria (motosierras, desbrozadoras…): gasolina.</w:t>
      </w:r>
    </w:p>
    <w:p w:rsidR="00EB1C7E" w:rsidRDefault="00EB1C7E" w:rsidP="00EB1C7E">
      <w:pPr>
        <w:pStyle w:val="Prrafodelista"/>
        <w:numPr>
          <w:ilvl w:val="0"/>
          <w:numId w:val="1"/>
        </w:numPr>
      </w:pPr>
      <w:r>
        <w:t>Excursiones en autocar: gasoil.</w:t>
      </w:r>
    </w:p>
    <w:p w:rsidR="00EB1C7E" w:rsidRDefault="00EB1C7E" w:rsidP="00EB1C7E">
      <w:pPr>
        <w:pStyle w:val="Prrafodelista"/>
        <w:numPr>
          <w:ilvl w:val="0"/>
          <w:numId w:val="1"/>
        </w:numPr>
      </w:pPr>
      <w:r>
        <w:t>Calefacción: gas propano.</w:t>
      </w:r>
    </w:p>
    <w:p w:rsidR="00EB1C7E" w:rsidRDefault="00EB1C7E" w:rsidP="00EB1C7E">
      <w:pPr>
        <w:pStyle w:val="Prrafodelista"/>
        <w:numPr>
          <w:ilvl w:val="0"/>
          <w:numId w:val="1"/>
        </w:numPr>
      </w:pPr>
      <w:r>
        <w:t>Tractor: gasóleo.</w:t>
      </w:r>
    </w:p>
    <w:p w:rsidR="00EB1C7E" w:rsidRDefault="00EB1C7E" w:rsidP="00EB1C7E">
      <w:pPr>
        <w:pStyle w:val="Prrafodelista"/>
        <w:numPr>
          <w:ilvl w:val="0"/>
          <w:numId w:val="1"/>
        </w:numPr>
      </w:pPr>
      <w:r>
        <w:t>Quema de restos vegetales.</w:t>
      </w:r>
    </w:p>
    <w:p w:rsidR="00EB1C7E" w:rsidRDefault="00EB1C7E" w:rsidP="00EB1C7E">
      <w:pPr>
        <w:pStyle w:val="Prrafodelista"/>
        <w:numPr>
          <w:ilvl w:val="0"/>
          <w:numId w:val="1"/>
        </w:numPr>
      </w:pPr>
      <w:r>
        <w:t>Electricidad.</w:t>
      </w:r>
    </w:p>
    <w:p w:rsidR="00EB1C7E" w:rsidRDefault="00EB1C7E" w:rsidP="00EB1C7E">
      <w:r>
        <w:t xml:space="preserve">3º Hemos recopilado todas las facturas del año 2020 de cada una de las fuentes de emisión. Nos las han proporcionado desde la </w:t>
      </w:r>
      <w:r w:rsidR="001C2A40">
        <w:t>administración del Centro.</w:t>
      </w:r>
    </w:p>
    <w:p w:rsidR="001C2A40" w:rsidRDefault="001C2A40" w:rsidP="00EB1C7E">
      <w:r>
        <w:t>4º Hemos calculado la emisión de CO2 producida por cada fuente de emisión.</w:t>
      </w:r>
    </w:p>
    <w:p w:rsidR="001C2A40" w:rsidRDefault="001C2A40" w:rsidP="001C2A40">
      <w:pPr>
        <w:pStyle w:val="Prrafodelista"/>
        <w:numPr>
          <w:ilvl w:val="0"/>
          <w:numId w:val="1"/>
        </w:numPr>
      </w:pPr>
      <w:r>
        <w:t xml:space="preserve">Gasoil de furgoneta y viajes: hemos sumado todos los litros de gasoil que hemos consumido durante el año 2020. Los litros se indican en cada factura. Después hemos multiplicado los litros de gasoil por factor de emisión. El factor de emisión lo hemos encontrado en la “Guía práctica para el cálculo de emisiones de gases de efecto invernadero. Versión 1 de marzo de 2020” de la Oficina Catalana del </w:t>
      </w:r>
      <w:proofErr w:type="spellStart"/>
      <w:r>
        <w:t>canvi</w:t>
      </w:r>
      <w:proofErr w:type="spellEnd"/>
      <w:r>
        <w:t xml:space="preserve"> </w:t>
      </w:r>
      <w:proofErr w:type="spellStart"/>
      <w:r>
        <w:t>Climàtic</w:t>
      </w:r>
      <w:proofErr w:type="spellEnd"/>
      <w:r>
        <w:t>. En el caso del gasoil es 2,467 kg de CO2 por cada litro de gasoil.</w:t>
      </w:r>
    </w:p>
    <w:p w:rsidR="001C2A40" w:rsidRDefault="001C2A40" w:rsidP="001C2A40">
      <w:pPr>
        <w:pStyle w:val="Prrafodelista"/>
        <w:numPr>
          <w:ilvl w:val="0"/>
          <w:numId w:val="1"/>
        </w:numPr>
      </w:pPr>
      <w:r>
        <w:t>Gasolina de maquinaria. Similar a la anterior.</w:t>
      </w:r>
    </w:p>
    <w:p w:rsidR="001C2A40" w:rsidRDefault="001C2A40" w:rsidP="001C2A40">
      <w:pPr>
        <w:pStyle w:val="Prrafodelista"/>
        <w:numPr>
          <w:ilvl w:val="0"/>
          <w:numId w:val="1"/>
        </w:numPr>
      </w:pPr>
      <w:r>
        <w:t xml:space="preserve">Gasoil de autocar. En cada factura se indica el recorrido. Buscamos en Google </w:t>
      </w:r>
      <w:proofErr w:type="spellStart"/>
      <w:r>
        <w:t>maps</w:t>
      </w:r>
      <w:proofErr w:type="spellEnd"/>
      <w:r>
        <w:t xml:space="preserve"> los kilómetros que suponen ese recorrido. Se multiplican los kilómetros por un factor de emisión.</w:t>
      </w:r>
    </w:p>
    <w:p w:rsidR="001C2A40" w:rsidRDefault="001C2A40" w:rsidP="001C2A40">
      <w:pPr>
        <w:pStyle w:val="Prrafodelista"/>
        <w:numPr>
          <w:ilvl w:val="0"/>
          <w:numId w:val="1"/>
        </w:numPr>
      </w:pPr>
      <w:r>
        <w:t>Gas propano de calefacción. Similar al gasoil de la furgoneta. Tiene de especial que las facturas de gas propano corresponde a una cuota fija mensual, que luego se corrige con los consumos reales en una revisión que la empresa hace cada curso. Hemos tenido que utilizar el consumo real durante el curso 2019-2020, ya que aún no disponemos de los datos de consumo real de los últimos meses de 2020.</w:t>
      </w:r>
    </w:p>
    <w:p w:rsidR="007F671F" w:rsidRDefault="007F671F" w:rsidP="001C2A40">
      <w:pPr>
        <w:pStyle w:val="Prrafodelista"/>
        <w:numPr>
          <w:ilvl w:val="0"/>
          <w:numId w:val="1"/>
        </w:numPr>
      </w:pPr>
      <w:r>
        <w:t>Gasóleo del tractor. Similar al gasoil de la furgoneta. En la escuela se llena un depósito de gasóleo del que se va utilizando el del tractor. Por ello hemos tenido que prorratear el consumo en los meses del 2020.</w:t>
      </w:r>
    </w:p>
    <w:p w:rsidR="007F671F" w:rsidRDefault="007F671F" w:rsidP="001C2A40">
      <w:pPr>
        <w:pStyle w:val="Prrafodelista"/>
        <w:numPr>
          <w:ilvl w:val="0"/>
          <w:numId w:val="1"/>
        </w:numPr>
      </w:pPr>
      <w:r>
        <w:t>Quema de restos vegetales. Hemos medido las dimensiones del montón de restos vegetales que se queman en la temporada que hay permiso de quema.</w:t>
      </w:r>
    </w:p>
    <w:p w:rsidR="001C2A40" w:rsidRDefault="007F671F" w:rsidP="001C2A40">
      <w:pPr>
        <w:pStyle w:val="Prrafodelista"/>
        <w:numPr>
          <w:ilvl w:val="0"/>
          <w:numId w:val="1"/>
        </w:numPr>
      </w:pPr>
      <w:r>
        <w:t xml:space="preserve">Electricidad. Sumamos el consumo de electricidad a partir de las facturas y le aplicamos el factor de emisión que se indica en la factura. Ese factor de emisión depende de las fuentes de energía que utiliza la empresa que nos proporciona la electricidad, conocido como </w:t>
      </w:r>
      <w:proofErr w:type="spellStart"/>
      <w:r>
        <w:t>mix</w:t>
      </w:r>
      <w:proofErr w:type="spellEnd"/>
      <w:r>
        <w:t xml:space="preserve"> eléctrico.</w:t>
      </w:r>
      <w:r w:rsidR="001C2A40">
        <w:t xml:space="preserve"> </w:t>
      </w:r>
    </w:p>
    <w:p w:rsidR="00EB1C7E" w:rsidRDefault="007F671F">
      <w:r>
        <w:t xml:space="preserve">En las conclusiones que pueden ofrecer este estudio hay que tener en cuenta la incidencia de la pandemia por </w:t>
      </w:r>
      <w:proofErr w:type="spellStart"/>
      <w:r>
        <w:t>covid</w:t>
      </w:r>
      <w:proofErr w:type="spellEnd"/>
      <w:r>
        <w:t xml:space="preserve"> 19. Desde el 13 de marzo de 2020 y hasta comienzos del curso 2020-2021 no hubo clases presenciales. Durante el curso 2020-2021 algunas actividades muy comunes en el Centro se han visto muy reducidas, como es el ejemplo de las excursiones y visitas formativas.</w:t>
      </w:r>
    </w:p>
    <w:p w:rsidR="007F671F" w:rsidRDefault="007F671F" w:rsidP="007F671F">
      <w:pPr>
        <w:jc w:val="center"/>
        <w:rPr>
          <w:rFonts w:cstheme="minorHAnsi"/>
          <w:b/>
          <w:color w:val="538135" w:themeColor="accent6" w:themeShade="BF"/>
          <w:sz w:val="72"/>
        </w:rPr>
      </w:pPr>
      <w:r>
        <w:rPr>
          <w:rFonts w:cstheme="minorHAnsi"/>
          <w:b/>
          <w:color w:val="538135" w:themeColor="accent6" w:themeShade="BF"/>
          <w:sz w:val="72"/>
        </w:rPr>
        <w:t>RESULTADOS GLOBALES</w:t>
      </w:r>
    </w:p>
    <w:tbl>
      <w:tblPr>
        <w:tblW w:w="3720" w:type="dxa"/>
        <w:jc w:val="center"/>
        <w:tblCellMar>
          <w:left w:w="70" w:type="dxa"/>
          <w:right w:w="70" w:type="dxa"/>
        </w:tblCellMar>
        <w:tblLook w:val="04A0" w:firstRow="1" w:lastRow="0" w:firstColumn="1" w:lastColumn="0" w:noHBand="0" w:noVBand="1"/>
      </w:tblPr>
      <w:tblGrid>
        <w:gridCol w:w="2080"/>
        <w:gridCol w:w="1060"/>
        <w:gridCol w:w="580"/>
      </w:tblGrid>
      <w:tr w:rsidR="007F671F" w:rsidRPr="007F671F" w:rsidTr="005B2DC2">
        <w:trPr>
          <w:trHeight w:val="300"/>
          <w:jc w:val="center"/>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KG DE CO2</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w:t>
            </w: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FURGONETA Y VIAJES</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MÁQUINAS</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EXCURSIONES</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CALEFACCIÓN GAS</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TRACTOR</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QUEMA RESTOS</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ELECTRICIDAD</w:t>
            </w:r>
          </w:p>
        </w:tc>
        <w:tc>
          <w:tcPr>
            <w:tcW w:w="106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auto" w:fill="auto"/>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r w:rsidR="007F671F" w:rsidRPr="007F671F" w:rsidTr="00BA70C4">
        <w:trPr>
          <w:trHeight w:val="300"/>
          <w:jc w:val="center"/>
        </w:trPr>
        <w:tc>
          <w:tcPr>
            <w:tcW w:w="2080" w:type="dxa"/>
            <w:tcBorders>
              <w:top w:val="nil"/>
              <w:left w:val="single" w:sz="4" w:space="0" w:color="auto"/>
              <w:bottom w:val="single" w:sz="4" w:space="0" w:color="auto"/>
              <w:right w:val="single" w:sz="4" w:space="0" w:color="auto"/>
            </w:tcBorders>
            <w:shd w:val="clear" w:color="000000" w:fill="A6A6A6"/>
            <w:noWrap/>
            <w:vAlign w:val="bottom"/>
            <w:hideMark/>
          </w:tcPr>
          <w:p w:rsidR="007F671F" w:rsidRPr="007F671F" w:rsidRDefault="007F671F" w:rsidP="007F671F">
            <w:pPr>
              <w:spacing w:after="0" w:line="240" w:lineRule="auto"/>
              <w:rPr>
                <w:rFonts w:ascii="Calibri" w:eastAsia="Times New Roman" w:hAnsi="Calibri" w:cs="Calibri"/>
                <w:color w:val="000000"/>
                <w:lang w:eastAsia="es-ES"/>
              </w:rPr>
            </w:pPr>
            <w:r w:rsidRPr="007F671F">
              <w:rPr>
                <w:rFonts w:ascii="Calibri" w:eastAsia="Times New Roman" w:hAnsi="Calibri" w:cs="Calibri"/>
                <w:color w:val="000000"/>
                <w:lang w:eastAsia="es-ES"/>
              </w:rPr>
              <w:t>TOTAL</w:t>
            </w:r>
          </w:p>
        </w:tc>
        <w:tc>
          <w:tcPr>
            <w:tcW w:w="1060" w:type="dxa"/>
            <w:tcBorders>
              <w:top w:val="nil"/>
              <w:left w:val="nil"/>
              <w:bottom w:val="single" w:sz="4" w:space="0" w:color="auto"/>
              <w:right w:val="single" w:sz="4" w:space="0" w:color="auto"/>
            </w:tcBorders>
            <w:shd w:val="clear" w:color="000000" w:fill="A6A6A6"/>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c>
          <w:tcPr>
            <w:tcW w:w="580" w:type="dxa"/>
            <w:tcBorders>
              <w:top w:val="nil"/>
              <w:left w:val="nil"/>
              <w:bottom w:val="single" w:sz="4" w:space="0" w:color="auto"/>
              <w:right w:val="single" w:sz="4" w:space="0" w:color="auto"/>
            </w:tcBorders>
            <w:shd w:val="clear" w:color="000000" w:fill="A6A6A6"/>
            <w:noWrap/>
            <w:vAlign w:val="bottom"/>
          </w:tcPr>
          <w:p w:rsidR="007F671F" w:rsidRPr="007F671F" w:rsidRDefault="007F671F" w:rsidP="007F671F">
            <w:pPr>
              <w:spacing w:after="0" w:line="240" w:lineRule="auto"/>
              <w:jc w:val="right"/>
              <w:rPr>
                <w:rFonts w:ascii="Calibri" w:eastAsia="Times New Roman" w:hAnsi="Calibri" w:cs="Calibri"/>
                <w:color w:val="000000"/>
                <w:lang w:eastAsia="es-ES"/>
              </w:rPr>
            </w:pPr>
          </w:p>
        </w:tc>
      </w:tr>
    </w:tbl>
    <w:p w:rsidR="007F671F" w:rsidRDefault="007F671F"/>
    <w:p w:rsidR="007F671F" w:rsidRPr="00BA70C4" w:rsidRDefault="00BA70C4" w:rsidP="00BA70C4">
      <w:pPr>
        <w:jc w:val="center"/>
        <w:rPr>
          <w:b/>
          <w:sz w:val="28"/>
        </w:rPr>
      </w:pPr>
      <w:r w:rsidRPr="00BA70C4">
        <w:rPr>
          <w:b/>
          <w:sz w:val="28"/>
        </w:rPr>
        <w:t xml:space="preserve">KG DE CO2 EMITIDOS EN LA MILANI EN 2020. TOTAL: </w:t>
      </w:r>
      <w:r>
        <w:rPr>
          <w:b/>
          <w:sz w:val="28"/>
        </w:rPr>
        <w:t xml:space="preserve">…………………… </w:t>
      </w:r>
      <w:r w:rsidRPr="00BA70C4">
        <w:rPr>
          <w:b/>
          <w:sz w:val="28"/>
        </w:rPr>
        <w:t xml:space="preserve"> KG</w:t>
      </w:r>
    </w:p>
    <w:p w:rsidR="007F671F" w:rsidRDefault="00BA70C4" w:rsidP="00BA70C4">
      <w:pPr>
        <w:jc w:val="center"/>
      </w:pPr>
      <w:r>
        <w:rPr>
          <w:noProof/>
        </w:rPr>
        <w:drawing>
          <wp:inline distT="0" distB="0" distL="0" distR="0">
            <wp:extent cx="2905125" cy="2847023"/>
            <wp:effectExtent l="0" t="0" r="0" b="0"/>
            <wp:docPr id="9" name="Imagen 9" descr="Print Quiz: Círculo (matemáticas - 5º educación primaria - geometría -  circ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nt Quiz: Círculo (matemáticas - 5º educación primaria - geometría -  circu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561" cy="2869010"/>
                    </a:xfrm>
                    <a:prstGeom prst="rect">
                      <a:avLst/>
                    </a:prstGeom>
                    <a:noFill/>
                    <a:ln>
                      <a:noFill/>
                    </a:ln>
                  </pic:spPr>
                </pic:pic>
              </a:graphicData>
            </a:graphic>
          </wp:inline>
        </w:drawing>
      </w:r>
    </w:p>
    <w:p w:rsidR="00784F89" w:rsidRPr="00374B29" w:rsidRDefault="00784F89" w:rsidP="00784F89">
      <w:pPr>
        <w:jc w:val="center"/>
        <w:rPr>
          <w:rFonts w:cstheme="minorHAnsi"/>
          <w:b/>
          <w:color w:val="538135" w:themeColor="accent6" w:themeShade="BF"/>
          <w:sz w:val="72"/>
        </w:rPr>
      </w:pPr>
      <w:r>
        <w:rPr>
          <w:rFonts w:cstheme="minorHAnsi"/>
          <w:b/>
          <w:color w:val="538135" w:themeColor="accent6" w:themeShade="BF"/>
          <w:sz w:val="72"/>
        </w:rPr>
        <w:t>GASOIL DE FURGONETA Y VIAJES</w:t>
      </w:r>
    </w:p>
    <w:p w:rsidR="007F671F" w:rsidRDefault="00784F89" w:rsidP="00784F89">
      <w:pPr>
        <w:jc w:val="center"/>
      </w:pPr>
      <w:r w:rsidRPr="00784F89">
        <w:drawing>
          <wp:inline distT="0" distB="0" distL="0" distR="0" wp14:anchorId="18AFD925" wp14:editId="7AB831A5">
            <wp:extent cx="3267075" cy="23050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7075" cy="2305050"/>
                    </a:xfrm>
                    <a:prstGeom prst="rect">
                      <a:avLst/>
                    </a:prstGeom>
                  </pic:spPr>
                </pic:pic>
              </a:graphicData>
            </a:graphic>
          </wp:inline>
        </w:drawing>
      </w:r>
    </w:p>
    <w:p w:rsidR="00784F89" w:rsidRDefault="00784F89" w:rsidP="00784F89"/>
    <w:p w:rsidR="00784F89" w:rsidRDefault="00784F89" w:rsidP="00784F89">
      <w:r>
        <w:t xml:space="preserve">TOTAL DE LITROS DE GASOIL: </w:t>
      </w:r>
      <w:r w:rsidR="00822A05">
        <w:t>……………</w:t>
      </w:r>
      <w:proofErr w:type="gramStart"/>
      <w:r w:rsidR="00822A05">
        <w:t>…….</w:t>
      </w:r>
      <w:proofErr w:type="gramEnd"/>
      <w:r w:rsidR="00822A05">
        <w:t>.</w:t>
      </w:r>
      <w:r>
        <w:t xml:space="preserve"> LITROS</w:t>
      </w:r>
    </w:p>
    <w:p w:rsidR="00784F89" w:rsidRDefault="00784F89" w:rsidP="00784F89">
      <w:r>
        <w:t>FACTOR DE EMISIÓN: 2,467 KG DE CO2 / LITRO DE GASOIL</w:t>
      </w:r>
    </w:p>
    <w:p w:rsidR="00784F89" w:rsidRPr="00784F89" w:rsidRDefault="00784F89" w:rsidP="00784F89">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822A05">
        <w:rPr>
          <w:rFonts w:cstheme="minorHAnsi"/>
          <w:b/>
          <w:color w:val="538135" w:themeColor="accent6" w:themeShade="BF"/>
          <w:sz w:val="52"/>
        </w:rPr>
        <w:t>…………….</w:t>
      </w:r>
      <w:r w:rsidRPr="00784F89">
        <w:rPr>
          <w:rFonts w:cstheme="minorHAnsi"/>
          <w:b/>
          <w:color w:val="538135" w:themeColor="accent6" w:themeShade="BF"/>
          <w:sz w:val="52"/>
        </w:rPr>
        <w:t xml:space="preserve"> KG</w:t>
      </w:r>
    </w:p>
    <w:p w:rsidR="00784F89" w:rsidRDefault="00784F89" w:rsidP="00784F89">
      <w:r>
        <w:t xml:space="preserve">IMPORTE TOTAL </w:t>
      </w:r>
      <w:r w:rsidR="00822A05">
        <w:t>………………</w:t>
      </w:r>
      <w:r>
        <w:t xml:space="preserve"> EUROS</w:t>
      </w:r>
    </w:p>
    <w:p w:rsidR="00784F89" w:rsidRPr="00784F89" w:rsidRDefault="00784F89" w:rsidP="00784F89">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784F89" w:rsidRDefault="00784F89" w:rsidP="00784F89"/>
    <w:p w:rsidR="00784F89" w:rsidRDefault="00784F89"/>
    <w:p w:rsidR="00784F89" w:rsidRDefault="00784F89"/>
    <w:p w:rsidR="00784F89" w:rsidRDefault="00784F89"/>
    <w:p w:rsidR="00784F89" w:rsidRDefault="00784F89"/>
    <w:p w:rsidR="00784F89" w:rsidRDefault="00784F89"/>
    <w:p w:rsidR="00784F89" w:rsidRDefault="00784F89"/>
    <w:p w:rsidR="007F671F" w:rsidRDefault="007F671F"/>
    <w:p w:rsidR="007F671F" w:rsidRDefault="007F671F"/>
    <w:p w:rsidR="007F671F" w:rsidRDefault="007F671F"/>
    <w:p w:rsidR="00784F89" w:rsidRPr="00374B29" w:rsidRDefault="00784F89" w:rsidP="00784F89">
      <w:pPr>
        <w:jc w:val="center"/>
        <w:rPr>
          <w:rFonts w:cstheme="minorHAnsi"/>
          <w:b/>
          <w:color w:val="538135" w:themeColor="accent6" w:themeShade="BF"/>
          <w:sz w:val="72"/>
        </w:rPr>
      </w:pPr>
      <w:r>
        <w:rPr>
          <w:rFonts w:cstheme="minorHAnsi"/>
          <w:b/>
          <w:color w:val="538135" w:themeColor="accent6" w:themeShade="BF"/>
          <w:sz w:val="72"/>
        </w:rPr>
        <w:t>GASOLINA DE MÁQUINAS</w:t>
      </w:r>
    </w:p>
    <w:p w:rsidR="00784F89" w:rsidRDefault="00784F89" w:rsidP="00784F89">
      <w:pPr>
        <w:jc w:val="center"/>
      </w:pPr>
      <w:r>
        <w:rPr>
          <w:noProof/>
        </w:rPr>
        <w:drawing>
          <wp:inline distT="0" distB="0" distL="0" distR="0">
            <wp:extent cx="2752090" cy="2752090"/>
            <wp:effectExtent l="0" t="0" r="0" b="0"/>
            <wp:docPr id="8" name="Imagen 8" descr="JENOR Módulo de Bobina de Encendido para Motosierra China de Gasolina 5800  Bobinas de encend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NOR Módulo de Bobina de Encendido para Motosierra China de Gasolina 5800  Bobinas de encendid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090" cy="2752090"/>
                    </a:xfrm>
                    <a:prstGeom prst="rect">
                      <a:avLst/>
                    </a:prstGeom>
                    <a:noFill/>
                    <a:ln>
                      <a:noFill/>
                    </a:ln>
                  </pic:spPr>
                </pic:pic>
              </a:graphicData>
            </a:graphic>
          </wp:inline>
        </w:drawing>
      </w:r>
    </w:p>
    <w:p w:rsidR="00784F89" w:rsidRDefault="00784F89" w:rsidP="00784F89">
      <w:proofErr w:type="gramStart"/>
      <w:r>
        <w:t>TOTAL</w:t>
      </w:r>
      <w:proofErr w:type="gramEnd"/>
      <w:r>
        <w:t xml:space="preserve"> DE LITROS DE GASO</w:t>
      </w:r>
      <w:r w:rsidR="00D42F08">
        <w:t>LINA</w:t>
      </w:r>
      <w:r>
        <w:t xml:space="preserve">: </w:t>
      </w:r>
      <w:r w:rsidR="00822A05">
        <w:t>…………….</w:t>
      </w:r>
      <w:r>
        <w:t xml:space="preserve"> LITROS</w:t>
      </w:r>
    </w:p>
    <w:p w:rsidR="00784F89" w:rsidRDefault="00784F89" w:rsidP="00784F89">
      <w:r>
        <w:t>FACTOR DE EMISIÓN: 2,</w:t>
      </w:r>
      <w:r w:rsidR="00D42F08">
        <w:t>134</w:t>
      </w:r>
      <w:r>
        <w:t xml:space="preserve"> KG DE CO2 / LITRO DE GASO</w:t>
      </w:r>
      <w:r w:rsidR="00D42F08">
        <w:t>LINA</w:t>
      </w:r>
    </w:p>
    <w:p w:rsidR="00784F89" w:rsidRPr="00784F89" w:rsidRDefault="00784F89" w:rsidP="00784F89">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822A05">
        <w:rPr>
          <w:rFonts w:cstheme="minorHAnsi"/>
          <w:b/>
          <w:color w:val="538135" w:themeColor="accent6" w:themeShade="BF"/>
          <w:sz w:val="52"/>
        </w:rPr>
        <w:t>……</w:t>
      </w:r>
      <w:proofErr w:type="gramStart"/>
      <w:r w:rsidR="00822A05">
        <w:rPr>
          <w:rFonts w:cstheme="minorHAnsi"/>
          <w:b/>
          <w:color w:val="538135" w:themeColor="accent6" w:themeShade="BF"/>
          <w:sz w:val="52"/>
        </w:rPr>
        <w:t>…….</w:t>
      </w:r>
      <w:proofErr w:type="gramEnd"/>
      <w:r w:rsidR="00822A05">
        <w:rPr>
          <w:rFonts w:cstheme="minorHAnsi"/>
          <w:b/>
          <w:color w:val="538135" w:themeColor="accent6" w:themeShade="BF"/>
          <w:sz w:val="52"/>
        </w:rPr>
        <w:t>.</w:t>
      </w:r>
      <w:r w:rsidRPr="00784F89">
        <w:rPr>
          <w:rFonts w:cstheme="minorHAnsi"/>
          <w:b/>
          <w:color w:val="538135" w:themeColor="accent6" w:themeShade="BF"/>
          <w:sz w:val="52"/>
        </w:rPr>
        <w:t xml:space="preserve"> KG</w:t>
      </w:r>
    </w:p>
    <w:p w:rsidR="00784F89" w:rsidRDefault="00784F89" w:rsidP="00784F89">
      <w:r>
        <w:t xml:space="preserve">IMPORTE TOTAL </w:t>
      </w:r>
      <w:r w:rsidR="00822A05">
        <w:t>………………</w:t>
      </w:r>
      <w:r>
        <w:t xml:space="preserve"> EUROS</w:t>
      </w:r>
    </w:p>
    <w:p w:rsidR="00784F89" w:rsidRPr="00784F89" w:rsidRDefault="00784F89" w:rsidP="00784F89">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784F89" w:rsidRDefault="00784F89" w:rsidP="00784F89"/>
    <w:p w:rsidR="00784F89" w:rsidRDefault="00784F89" w:rsidP="00784F89"/>
    <w:p w:rsidR="00784F89" w:rsidRDefault="00784F89" w:rsidP="00784F89"/>
    <w:p w:rsidR="00784F89" w:rsidRDefault="00784F89" w:rsidP="00784F89"/>
    <w:p w:rsidR="00784F89" w:rsidRDefault="00784F89" w:rsidP="00784F89"/>
    <w:p w:rsidR="00784F89" w:rsidRDefault="00784F89" w:rsidP="00784F89"/>
    <w:p w:rsidR="00784F89" w:rsidRDefault="00784F89" w:rsidP="00784F89"/>
    <w:p w:rsidR="00784F89" w:rsidRDefault="00784F89" w:rsidP="00784F89"/>
    <w:p w:rsidR="00784F89" w:rsidRDefault="00784F89" w:rsidP="00784F89"/>
    <w:p w:rsidR="00784F89" w:rsidRDefault="00784F89" w:rsidP="00784F89"/>
    <w:p w:rsidR="00784F89" w:rsidRDefault="00784F89"/>
    <w:p w:rsidR="00D42F08" w:rsidRPr="00374B29" w:rsidRDefault="00D42F08" w:rsidP="00D42F08">
      <w:pPr>
        <w:jc w:val="center"/>
        <w:rPr>
          <w:rFonts w:cstheme="minorHAnsi"/>
          <w:b/>
          <w:color w:val="538135" w:themeColor="accent6" w:themeShade="BF"/>
          <w:sz w:val="72"/>
        </w:rPr>
      </w:pPr>
      <w:r>
        <w:rPr>
          <w:rFonts w:cstheme="minorHAnsi"/>
          <w:b/>
          <w:color w:val="538135" w:themeColor="accent6" w:themeShade="BF"/>
          <w:sz w:val="72"/>
        </w:rPr>
        <w:t>GASOIL DE EXCURSIONES</w:t>
      </w:r>
    </w:p>
    <w:p w:rsidR="00D42F08" w:rsidRDefault="00D42F08" w:rsidP="00D42F08">
      <w:pPr>
        <w:jc w:val="center"/>
      </w:pPr>
      <w:r>
        <w:rPr>
          <w:noProof/>
        </w:rPr>
        <w:drawing>
          <wp:inline distT="0" distB="0" distL="0" distR="0">
            <wp:extent cx="2381250" cy="2381250"/>
            <wp:effectExtent l="0" t="0" r="0" b="0"/>
            <wp:docPr id="10" name="Imagen 10" descr="Dibujos para colorear págin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bujos para colorear página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D42F08" w:rsidRDefault="00D42F08" w:rsidP="00D42F08"/>
    <w:p w:rsidR="00D42F08" w:rsidRDefault="00D42F08" w:rsidP="00D42F08">
      <w:proofErr w:type="gramStart"/>
      <w:r>
        <w:t>TOTAL</w:t>
      </w:r>
      <w:proofErr w:type="gramEnd"/>
      <w:r>
        <w:t xml:space="preserve"> DE KILÓMETROS RECORRIDOS: </w:t>
      </w:r>
      <w:r w:rsidR="00822A05">
        <w:t>………………</w:t>
      </w:r>
      <w:r>
        <w:t xml:space="preserve"> LITROS</w:t>
      </w:r>
    </w:p>
    <w:p w:rsidR="00D42F08" w:rsidRDefault="00D42F08" w:rsidP="00D42F08">
      <w:r>
        <w:t>FACTOR DE EMISIÓN: 0,64622 KG DE CO2 / KILÓMETRO DE AUTOCAR</w:t>
      </w:r>
    </w:p>
    <w:p w:rsidR="00D42F08" w:rsidRPr="00784F89" w:rsidRDefault="00D42F08" w:rsidP="00D42F08">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6B096A">
        <w:rPr>
          <w:rFonts w:cstheme="minorHAnsi"/>
          <w:b/>
          <w:color w:val="538135" w:themeColor="accent6" w:themeShade="BF"/>
          <w:sz w:val="52"/>
        </w:rPr>
        <w:t>………</w:t>
      </w:r>
      <w:proofErr w:type="gramStart"/>
      <w:r w:rsidR="006B096A">
        <w:rPr>
          <w:rFonts w:cstheme="minorHAnsi"/>
          <w:b/>
          <w:color w:val="538135" w:themeColor="accent6" w:themeShade="BF"/>
          <w:sz w:val="52"/>
        </w:rPr>
        <w:t>…….</w:t>
      </w:r>
      <w:proofErr w:type="gramEnd"/>
      <w:r w:rsidR="006B096A">
        <w:rPr>
          <w:rFonts w:cstheme="minorHAnsi"/>
          <w:b/>
          <w:color w:val="538135" w:themeColor="accent6" w:themeShade="BF"/>
          <w:sz w:val="52"/>
        </w:rPr>
        <w:t>.</w:t>
      </w:r>
      <w:r w:rsidRPr="00784F89">
        <w:rPr>
          <w:rFonts w:cstheme="minorHAnsi"/>
          <w:b/>
          <w:color w:val="538135" w:themeColor="accent6" w:themeShade="BF"/>
          <w:sz w:val="52"/>
        </w:rPr>
        <w:t xml:space="preserve"> KG</w:t>
      </w:r>
    </w:p>
    <w:p w:rsidR="00D42F08" w:rsidRDefault="00D42F08" w:rsidP="00D42F08">
      <w:r>
        <w:t xml:space="preserve">IMPORTE TOTAL </w:t>
      </w:r>
      <w:r w:rsidR="006B096A">
        <w:t>………………….</w:t>
      </w:r>
      <w:r>
        <w:t xml:space="preserve"> EUROS</w:t>
      </w:r>
    </w:p>
    <w:p w:rsidR="00D42F08" w:rsidRPr="00784F89" w:rsidRDefault="00D42F08" w:rsidP="00D42F08">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784F89" w:rsidRDefault="00784F89"/>
    <w:p w:rsidR="00D42F08" w:rsidRPr="00374B29" w:rsidRDefault="00D42F08" w:rsidP="00D42F08">
      <w:pPr>
        <w:jc w:val="center"/>
        <w:rPr>
          <w:rFonts w:cstheme="minorHAnsi"/>
          <w:b/>
          <w:color w:val="538135" w:themeColor="accent6" w:themeShade="BF"/>
          <w:sz w:val="72"/>
        </w:rPr>
      </w:pPr>
      <w:r>
        <w:rPr>
          <w:rFonts w:cstheme="minorHAnsi"/>
          <w:b/>
          <w:color w:val="538135" w:themeColor="accent6" w:themeShade="BF"/>
          <w:sz w:val="72"/>
        </w:rPr>
        <w:t>GAS PROPANO DE CALEFACCIÓN</w:t>
      </w:r>
    </w:p>
    <w:p w:rsidR="00D42F08" w:rsidRDefault="00D42F08" w:rsidP="00D42F08">
      <w:pPr>
        <w:jc w:val="center"/>
      </w:pPr>
      <w:r>
        <w:rPr>
          <w:noProof/>
        </w:rPr>
        <w:drawing>
          <wp:inline distT="0" distB="0" distL="0" distR="0">
            <wp:extent cx="2088576" cy="2518410"/>
            <wp:effectExtent l="0" t="0" r="6985" b="0"/>
            <wp:docPr id="12" name="Imagen 12" descr="Depósito De Gas Aislado Con Regulador De Recipientes De Gas Comprimido De  Propano Explosivo Inflamable Peligroso Ilustración del Vector - Ilustración  de inflamable, regulador: 19199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pósito De Gas Aislado Con Regulador De Recipientes De Gas Comprimido De  Propano Explosivo Inflamable Peligroso Ilustración del Vector - Ilustración  de inflamable, regulador: 19199122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8807"/>
                    <a:stretch/>
                  </pic:blipFill>
                  <pic:spPr bwMode="auto">
                    <a:xfrm>
                      <a:off x="0" y="0"/>
                      <a:ext cx="2095655" cy="2526946"/>
                    </a:xfrm>
                    <a:prstGeom prst="rect">
                      <a:avLst/>
                    </a:prstGeom>
                    <a:noFill/>
                    <a:ln>
                      <a:noFill/>
                    </a:ln>
                    <a:extLst>
                      <a:ext uri="{53640926-AAD7-44D8-BBD7-CCE9431645EC}">
                        <a14:shadowObscured xmlns:a14="http://schemas.microsoft.com/office/drawing/2010/main"/>
                      </a:ext>
                    </a:extLst>
                  </pic:spPr>
                </pic:pic>
              </a:graphicData>
            </a:graphic>
          </wp:inline>
        </w:drawing>
      </w:r>
    </w:p>
    <w:p w:rsidR="00D42F08" w:rsidRDefault="00D42F08" w:rsidP="00D42F08"/>
    <w:p w:rsidR="00D42F08" w:rsidRDefault="00D42F08" w:rsidP="00D42F08">
      <w:proofErr w:type="gramStart"/>
      <w:r>
        <w:t>TOTAL</w:t>
      </w:r>
      <w:proofErr w:type="gramEnd"/>
      <w:r>
        <w:t xml:space="preserve"> DE GAS PROPANO: </w:t>
      </w:r>
      <w:r w:rsidR="006B096A">
        <w:t>…………………….</w:t>
      </w:r>
      <w:r>
        <w:t xml:space="preserve"> KG</w:t>
      </w:r>
    </w:p>
    <w:p w:rsidR="00D42F08" w:rsidRDefault="00D42F08" w:rsidP="00D42F08">
      <w:r>
        <w:t>FACTOR DE EMISIÓN: 2,94 KG DE CO2 / KG DE GAS PROPANO</w:t>
      </w:r>
    </w:p>
    <w:p w:rsidR="00D42F08" w:rsidRPr="00784F89" w:rsidRDefault="00D42F08" w:rsidP="00D42F08">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6B096A">
        <w:rPr>
          <w:rFonts w:cstheme="minorHAnsi"/>
          <w:b/>
          <w:color w:val="538135" w:themeColor="accent6" w:themeShade="BF"/>
          <w:sz w:val="52"/>
        </w:rPr>
        <w:t>…………</w:t>
      </w:r>
      <w:proofErr w:type="gramStart"/>
      <w:r w:rsidR="006B096A">
        <w:rPr>
          <w:rFonts w:cstheme="minorHAnsi"/>
          <w:b/>
          <w:color w:val="538135" w:themeColor="accent6" w:themeShade="BF"/>
          <w:sz w:val="52"/>
        </w:rPr>
        <w:t>…….</w:t>
      </w:r>
      <w:proofErr w:type="gramEnd"/>
      <w:r w:rsidR="006B096A">
        <w:rPr>
          <w:rFonts w:cstheme="minorHAnsi"/>
          <w:b/>
          <w:color w:val="538135" w:themeColor="accent6" w:themeShade="BF"/>
          <w:sz w:val="52"/>
        </w:rPr>
        <w:t>.</w:t>
      </w:r>
      <w:r w:rsidRPr="00784F89">
        <w:rPr>
          <w:rFonts w:cstheme="minorHAnsi"/>
          <w:b/>
          <w:color w:val="538135" w:themeColor="accent6" w:themeShade="BF"/>
          <w:sz w:val="52"/>
        </w:rPr>
        <w:t xml:space="preserve"> KG</w:t>
      </w:r>
    </w:p>
    <w:p w:rsidR="00D42F08" w:rsidRDefault="00D42F08" w:rsidP="00D42F08">
      <w:r>
        <w:t xml:space="preserve">IMPORTE TOTAL </w:t>
      </w:r>
      <w:r w:rsidR="006B096A">
        <w:t>………………</w:t>
      </w:r>
      <w:r>
        <w:t xml:space="preserve"> EUROS</w:t>
      </w:r>
    </w:p>
    <w:p w:rsidR="00D42F08" w:rsidRPr="00784F89" w:rsidRDefault="00D42F08" w:rsidP="00D42F08">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Pr="00374B29" w:rsidRDefault="00D42F08" w:rsidP="00D42F08">
      <w:pPr>
        <w:jc w:val="center"/>
        <w:rPr>
          <w:rFonts w:cstheme="minorHAnsi"/>
          <w:b/>
          <w:color w:val="538135" w:themeColor="accent6" w:themeShade="BF"/>
          <w:sz w:val="72"/>
        </w:rPr>
      </w:pPr>
      <w:r>
        <w:rPr>
          <w:rFonts w:cstheme="minorHAnsi"/>
          <w:b/>
          <w:color w:val="538135" w:themeColor="accent6" w:themeShade="BF"/>
          <w:sz w:val="72"/>
        </w:rPr>
        <w:t>GASOLEO DE TRACTOR</w:t>
      </w:r>
    </w:p>
    <w:p w:rsidR="00D42F08" w:rsidRDefault="00D42F08" w:rsidP="00D42F08">
      <w:pPr>
        <w:jc w:val="center"/>
      </w:pPr>
      <w:r>
        <w:rPr>
          <w:noProof/>
        </w:rPr>
        <w:drawing>
          <wp:inline distT="0" distB="0" distL="0" distR="0">
            <wp:extent cx="2762250" cy="2762250"/>
            <wp:effectExtent l="0" t="0" r="0" b="0"/>
            <wp:docPr id="14" name="Imagen 14" descr="Icono De Tractor Agrícola. Ilustración Vectorial De Dibujos Animados.  Diseño Plano Ilustraciones Vectoriales, Clip Art Vectorizado Libre De  Derechos. Image 6126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ono De Tractor Agrícola. Ilustración Vectorial De Dibujos Animados.  Diseño Plano Ilustraciones Vectoriales, Clip Art Vectorizado Libre De  Derechos. Image 612683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p w:rsidR="00D42F08" w:rsidRDefault="00D42F08" w:rsidP="00D42F08"/>
    <w:p w:rsidR="00D42F08" w:rsidRDefault="00D42F08" w:rsidP="00D42F08">
      <w:proofErr w:type="gramStart"/>
      <w:r>
        <w:t>TOTAL</w:t>
      </w:r>
      <w:proofErr w:type="gramEnd"/>
      <w:r>
        <w:t xml:space="preserve"> DE GASÓLEO: </w:t>
      </w:r>
      <w:r w:rsidR="006B096A">
        <w:t>…………….</w:t>
      </w:r>
      <w:r>
        <w:t xml:space="preserve"> LITROS</w:t>
      </w:r>
    </w:p>
    <w:p w:rsidR="00D42F08" w:rsidRDefault="00D42F08" w:rsidP="00D42F08">
      <w:r>
        <w:t>FACTOR DE EMISIÓN: 2,467 KG DE CO2 / LITRO DE GASÓLEO</w:t>
      </w:r>
    </w:p>
    <w:p w:rsidR="00D42F08" w:rsidRPr="00784F89" w:rsidRDefault="00D42F08" w:rsidP="00D42F08">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6B096A">
        <w:rPr>
          <w:rFonts w:cstheme="minorHAnsi"/>
          <w:b/>
          <w:color w:val="538135" w:themeColor="accent6" w:themeShade="BF"/>
          <w:sz w:val="52"/>
        </w:rPr>
        <w:t>……………</w:t>
      </w:r>
      <w:r w:rsidRPr="00784F89">
        <w:rPr>
          <w:rFonts w:cstheme="minorHAnsi"/>
          <w:b/>
          <w:color w:val="538135" w:themeColor="accent6" w:themeShade="BF"/>
          <w:sz w:val="52"/>
        </w:rPr>
        <w:t xml:space="preserve"> KG</w:t>
      </w:r>
    </w:p>
    <w:p w:rsidR="00D42F08" w:rsidRDefault="00D42F08" w:rsidP="00D42F08">
      <w:r>
        <w:t xml:space="preserve">IMPORTE TOTAL </w:t>
      </w:r>
      <w:r w:rsidR="006B096A">
        <w:t>……………….</w:t>
      </w:r>
      <w:r>
        <w:t xml:space="preserve"> EUROS</w:t>
      </w:r>
    </w:p>
    <w:p w:rsidR="00D42F08" w:rsidRPr="00784F89" w:rsidRDefault="00D42F08" w:rsidP="00D42F08">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Pr="00374B29" w:rsidRDefault="00ED3AC4" w:rsidP="00D42F08">
      <w:pPr>
        <w:jc w:val="center"/>
        <w:rPr>
          <w:rFonts w:cstheme="minorHAnsi"/>
          <w:b/>
          <w:color w:val="538135" w:themeColor="accent6" w:themeShade="BF"/>
          <w:sz w:val="72"/>
        </w:rPr>
      </w:pPr>
      <w:r>
        <w:rPr>
          <w:rFonts w:cstheme="minorHAnsi"/>
          <w:b/>
          <w:color w:val="538135" w:themeColor="accent6" w:themeShade="BF"/>
          <w:sz w:val="72"/>
        </w:rPr>
        <w:t>QUEMA DE RESTOS VEGETALES</w:t>
      </w:r>
    </w:p>
    <w:p w:rsidR="00D42F08" w:rsidRDefault="00ED3AC4" w:rsidP="00D42F08">
      <w:pPr>
        <w:jc w:val="center"/>
      </w:pPr>
      <w:r>
        <w:rPr>
          <w:noProof/>
        </w:rPr>
        <w:drawing>
          <wp:inline distT="0" distB="0" distL="0" distR="0">
            <wp:extent cx="2152650" cy="2124075"/>
            <wp:effectExtent l="0" t="0" r="0" b="9525"/>
            <wp:docPr id="16" name="Imagen 16" descr="C:\Users\Usuario\AppData\Local\Microsoft\Windows\INetCache\Content.MSO\41DA35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MSO\41DA352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a:ln>
                      <a:noFill/>
                    </a:ln>
                  </pic:spPr>
                </pic:pic>
              </a:graphicData>
            </a:graphic>
          </wp:inline>
        </w:drawing>
      </w:r>
    </w:p>
    <w:p w:rsidR="00D42F08" w:rsidRDefault="00D42F08" w:rsidP="00D42F08"/>
    <w:p w:rsidR="00D42F08" w:rsidRDefault="00D42F08" w:rsidP="00D42F08">
      <w:proofErr w:type="gramStart"/>
      <w:r>
        <w:t>TOTAL</w:t>
      </w:r>
      <w:proofErr w:type="gramEnd"/>
      <w:r>
        <w:t xml:space="preserve"> DE </w:t>
      </w:r>
      <w:r w:rsidR="00ED3AC4">
        <w:t>RESTOS VEGETALES</w:t>
      </w:r>
      <w:r>
        <w:t xml:space="preserve">: </w:t>
      </w:r>
      <w:r w:rsidR="00ED3AC4">
        <w:t xml:space="preserve">                  M3</w:t>
      </w:r>
    </w:p>
    <w:p w:rsidR="00D42F08" w:rsidRDefault="00D42F08" w:rsidP="00D42F08">
      <w:r>
        <w:t xml:space="preserve">FACTOR DE EMISIÓN: </w:t>
      </w:r>
      <w:r w:rsidR="00ED3AC4">
        <w:t>0</w:t>
      </w:r>
      <w:r>
        <w:t xml:space="preserve"> KG DE CO2 / </w:t>
      </w:r>
      <w:r w:rsidR="00ED3AC4">
        <w:t>METRO CÚBICO DE RESTOS VEGETALES</w:t>
      </w:r>
    </w:p>
    <w:p w:rsidR="00D42F08" w:rsidRPr="00784F89" w:rsidRDefault="00D42F08" w:rsidP="00D42F08">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ED3AC4">
        <w:rPr>
          <w:rFonts w:cstheme="minorHAnsi"/>
          <w:b/>
          <w:color w:val="538135" w:themeColor="accent6" w:themeShade="BF"/>
          <w:sz w:val="52"/>
        </w:rPr>
        <w:t>0</w:t>
      </w:r>
      <w:r w:rsidRPr="00784F89">
        <w:rPr>
          <w:rFonts w:cstheme="minorHAnsi"/>
          <w:b/>
          <w:color w:val="538135" w:themeColor="accent6" w:themeShade="BF"/>
          <w:sz w:val="52"/>
        </w:rPr>
        <w:t xml:space="preserve"> KG</w:t>
      </w:r>
    </w:p>
    <w:p w:rsidR="00D42F08" w:rsidRDefault="00D42F08" w:rsidP="00D42F08">
      <w:r>
        <w:t xml:space="preserve">IMPORTE TOTAL </w:t>
      </w:r>
      <w:r w:rsidR="00ED3AC4">
        <w:t>0</w:t>
      </w:r>
      <w:r>
        <w:t xml:space="preserve"> EUROS</w:t>
      </w:r>
    </w:p>
    <w:p w:rsidR="00D42F08" w:rsidRPr="00784F89" w:rsidRDefault="00D42F08" w:rsidP="00D42F08">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D42F08" w:rsidRDefault="00D42F08" w:rsidP="00D42F08"/>
    <w:p w:rsidR="00ED3AC4" w:rsidRPr="00374B29" w:rsidRDefault="00ED3AC4" w:rsidP="00ED3AC4">
      <w:pPr>
        <w:jc w:val="center"/>
        <w:rPr>
          <w:rFonts w:cstheme="minorHAnsi"/>
          <w:b/>
          <w:color w:val="538135" w:themeColor="accent6" w:themeShade="BF"/>
          <w:sz w:val="72"/>
        </w:rPr>
      </w:pPr>
      <w:r>
        <w:rPr>
          <w:rFonts w:cstheme="minorHAnsi"/>
          <w:b/>
          <w:color w:val="538135" w:themeColor="accent6" w:themeShade="BF"/>
          <w:sz w:val="72"/>
        </w:rPr>
        <w:t>ELECTRICIDAD</w:t>
      </w:r>
    </w:p>
    <w:p w:rsidR="00ED3AC4" w:rsidRDefault="00ED3AC4" w:rsidP="00ED3AC4">
      <w:pPr>
        <w:jc w:val="center"/>
      </w:pPr>
      <w:r>
        <w:rPr>
          <w:noProof/>
        </w:rPr>
        <w:drawing>
          <wp:inline distT="0" distB="0" distL="0" distR="0">
            <wp:extent cx="2647950" cy="2647950"/>
            <wp:effectExtent l="0" t="0" r="0" b="0"/>
            <wp:docPr id="18" name="Imagen 18" descr="Electricidad Dibujos Animados Imágenes Y Fot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lectricidad Dibujos Animados Imágenes Y Fotos - 123R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p w:rsidR="00ED3AC4" w:rsidRDefault="00ED3AC4" w:rsidP="00ED3AC4"/>
    <w:p w:rsidR="00ED3AC4" w:rsidRDefault="00ED3AC4" w:rsidP="00ED3AC4">
      <w:proofErr w:type="gramStart"/>
      <w:r>
        <w:t>TOTAL</w:t>
      </w:r>
      <w:proofErr w:type="gramEnd"/>
      <w:r>
        <w:t xml:space="preserve"> DE ELECTRICIDAD: </w:t>
      </w:r>
      <w:r w:rsidR="006B096A">
        <w:t>…………………………….</w:t>
      </w:r>
      <w:r>
        <w:t xml:space="preserve"> KWh</w:t>
      </w:r>
    </w:p>
    <w:p w:rsidR="00ED3AC4" w:rsidRDefault="00ED3AC4" w:rsidP="00ED3AC4">
      <w:r>
        <w:t>FACTOR DE EMISIÓN: 0,21 o 0,02 KG DE CO2 / KWh (VARÍA SEGÚN MESES)</w:t>
      </w:r>
    </w:p>
    <w:p w:rsidR="00ED3AC4" w:rsidRPr="00784F89" w:rsidRDefault="00ED3AC4" w:rsidP="00ED3AC4">
      <w:pPr>
        <w:rPr>
          <w:rFonts w:cstheme="minorHAnsi"/>
          <w:b/>
          <w:color w:val="538135" w:themeColor="accent6" w:themeShade="BF"/>
          <w:sz w:val="52"/>
        </w:rPr>
      </w:pPr>
      <w:r w:rsidRPr="00784F89">
        <w:rPr>
          <w:rFonts w:cstheme="minorHAnsi"/>
          <w:b/>
          <w:color w:val="538135" w:themeColor="accent6" w:themeShade="BF"/>
          <w:sz w:val="52"/>
        </w:rPr>
        <w:t xml:space="preserve">KG TOTALES DE CO2: </w:t>
      </w:r>
      <w:r w:rsidR="006B096A">
        <w:rPr>
          <w:rFonts w:cstheme="minorHAnsi"/>
          <w:b/>
          <w:color w:val="538135" w:themeColor="accent6" w:themeShade="BF"/>
          <w:sz w:val="52"/>
        </w:rPr>
        <w:t>………</w:t>
      </w:r>
      <w:proofErr w:type="gramStart"/>
      <w:r w:rsidR="006B096A">
        <w:rPr>
          <w:rFonts w:cstheme="minorHAnsi"/>
          <w:b/>
          <w:color w:val="538135" w:themeColor="accent6" w:themeShade="BF"/>
          <w:sz w:val="52"/>
        </w:rPr>
        <w:t>…….</w:t>
      </w:r>
      <w:proofErr w:type="gramEnd"/>
      <w:r w:rsidR="006B096A">
        <w:rPr>
          <w:rFonts w:cstheme="minorHAnsi"/>
          <w:b/>
          <w:color w:val="538135" w:themeColor="accent6" w:themeShade="BF"/>
          <w:sz w:val="52"/>
        </w:rPr>
        <w:t>.</w:t>
      </w:r>
      <w:r w:rsidRPr="00784F89">
        <w:rPr>
          <w:rFonts w:cstheme="minorHAnsi"/>
          <w:b/>
          <w:color w:val="538135" w:themeColor="accent6" w:themeShade="BF"/>
          <w:sz w:val="52"/>
        </w:rPr>
        <w:t xml:space="preserve"> KG</w:t>
      </w:r>
    </w:p>
    <w:p w:rsidR="00ED3AC4" w:rsidRDefault="00ED3AC4" w:rsidP="00ED3AC4">
      <w:r>
        <w:t xml:space="preserve">IMPORTE TOTAL </w:t>
      </w:r>
      <w:r w:rsidR="006B096A">
        <w:t>………</w:t>
      </w:r>
      <w:proofErr w:type="gramStart"/>
      <w:r w:rsidR="006B096A">
        <w:t>…….</w:t>
      </w:r>
      <w:proofErr w:type="gramEnd"/>
      <w:r w:rsidR="006B096A">
        <w:t>.</w:t>
      </w:r>
      <w:r>
        <w:t xml:space="preserve"> EUROS</w:t>
      </w:r>
    </w:p>
    <w:p w:rsidR="00ED3AC4" w:rsidRPr="00784F89" w:rsidRDefault="00ED3AC4" w:rsidP="00ED3AC4">
      <w:pPr>
        <w:rPr>
          <w:rFonts w:cstheme="minorHAnsi"/>
          <w:b/>
          <w:color w:val="2F5496" w:themeColor="accent1" w:themeShade="BF"/>
          <w:sz w:val="52"/>
        </w:rPr>
      </w:pPr>
      <w:r w:rsidRPr="00784F89">
        <w:rPr>
          <w:rFonts w:cstheme="minorHAnsi"/>
          <w:b/>
          <w:color w:val="2F5496" w:themeColor="accent1" w:themeShade="BF"/>
          <w:sz w:val="52"/>
        </w:rPr>
        <w:t>PROPUESTAS DE REDUCCIÓN</w:t>
      </w:r>
      <w:r>
        <w:rPr>
          <w:rFonts w:cstheme="minorHAnsi"/>
          <w:b/>
          <w:color w:val="2F5496" w:themeColor="accent1" w:themeShade="BF"/>
          <w:sz w:val="52"/>
        </w:rPr>
        <w:t>:</w:t>
      </w:r>
    </w:p>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 w:rsidR="00ED3AC4" w:rsidRDefault="00ED3AC4" w:rsidP="00ED3AC4">
      <w:pPr>
        <w:jc w:val="center"/>
        <w:rPr>
          <w:rFonts w:cstheme="minorHAnsi"/>
          <w:b/>
          <w:color w:val="538135" w:themeColor="accent6" w:themeShade="BF"/>
          <w:sz w:val="72"/>
        </w:rPr>
      </w:pPr>
    </w:p>
    <w:p w:rsidR="00ED3AC4" w:rsidRDefault="00ED3AC4" w:rsidP="00ED3AC4">
      <w:pPr>
        <w:jc w:val="center"/>
        <w:rPr>
          <w:rFonts w:cstheme="minorHAnsi"/>
          <w:b/>
          <w:color w:val="538135" w:themeColor="accent6" w:themeShade="BF"/>
          <w:sz w:val="72"/>
        </w:rPr>
      </w:pPr>
    </w:p>
    <w:p w:rsidR="00ED3AC4" w:rsidRDefault="00ED3AC4" w:rsidP="00ED3AC4">
      <w:pPr>
        <w:jc w:val="center"/>
        <w:rPr>
          <w:rFonts w:cstheme="minorHAnsi"/>
          <w:b/>
          <w:color w:val="538135" w:themeColor="accent6" w:themeShade="BF"/>
          <w:sz w:val="72"/>
        </w:rPr>
      </w:pPr>
    </w:p>
    <w:p w:rsidR="00ED3AC4" w:rsidRDefault="00ED3AC4" w:rsidP="00ED3AC4">
      <w:pPr>
        <w:jc w:val="center"/>
        <w:rPr>
          <w:rFonts w:cstheme="minorHAnsi"/>
          <w:b/>
          <w:color w:val="538135" w:themeColor="accent6" w:themeShade="BF"/>
          <w:sz w:val="72"/>
        </w:rPr>
      </w:pPr>
    </w:p>
    <w:p w:rsidR="00ED3AC4" w:rsidRDefault="00ED3AC4" w:rsidP="00ED3AC4">
      <w:pPr>
        <w:jc w:val="center"/>
        <w:rPr>
          <w:rFonts w:cstheme="minorHAnsi"/>
          <w:b/>
          <w:color w:val="538135" w:themeColor="accent6" w:themeShade="BF"/>
          <w:sz w:val="72"/>
        </w:rPr>
      </w:pPr>
    </w:p>
    <w:p w:rsidR="00ED3AC4" w:rsidRPr="00374B29" w:rsidRDefault="00ED3AC4" w:rsidP="00ED3AC4">
      <w:pPr>
        <w:jc w:val="center"/>
        <w:rPr>
          <w:rFonts w:cstheme="minorHAnsi"/>
          <w:b/>
          <w:color w:val="538135" w:themeColor="accent6" w:themeShade="BF"/>
          <w:sz w:val="72"/>
        </w:rPr>
      </w:pPr>
      <w:r>
        <w:rPr>
          <w:rFonts w:cstheme="minorHAnsi"/>
          <w:b/>
          <w:color w:val="538135" w:themeColor="accent6" w:themeShade="BF"/>
          <w:sz w:val="72"/>
        </w:rPr>
        <w:t>ANEXO: CUADROS DE CÁLCULOS DE CADA FUENTE DE EMISIÓN DE CO2</w:t>
      </w:r>
    </w:p>
    <w:p w:rsidR="00784F89" w:rsidRDefault="00784F89"/>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r w:rsidRPr="006B096A">
        <w:drawing>
          <wp:inline distT="0" distB="0" distL="0" distR="0">
            <wp:extent cx="3772535" cy="8892540"/>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2535" cy="8892540"/>
                    </a:xfrm>
                    <a:prstGeom prst="rect">
                      <a:avLst/>
                    </a:prstGeom>
                    <a:noFill/>
                    <a:ln>
                      <a:noFill/>
                    </a:ln>
                  </pic:spPr>
                </pic:pic>
              </a:graphicData>
            </a:graphic>
          </wp:inline>
        </w:drawing>
      </w:r>
    </w:p>
    <w:p w:rsidR="006B096A" w:rsidRDefault="006B096A">
      <w:r w:rsidRPr="006B096A">
        <w:drawing>
          <wp:inline distT="0" distB="0" distL="0" distR="0">
            <wp:extent cx="3876675" cy="88201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6675" cy="8820150"/>
                    </a:xfrm>
                    <a:prstGeom prst="rect">
                      <a:avLst/>
                    </a:prstGeom>
                    <a:noFill/>
                    <a:ln>
                      <a:noFill/>
                    </a:ln>
                  </pic:spPr>
                </pic:pic>
              </a:graphicData>
            </a:graphic>
          </wp:inline>
        </w:drawing>
      </w:r>
    </w:p>
    <w:p w:rsidR="006B096A" w:rsidRDefault="006B096A">
      <w:r w:rsidRPr="006B096A">
        <w:drawing>
          <wp:inline distT="0" distB="0" distL="0" distR="0">
            <wp:extent cx="5400040" cy="8415655"/>
            <wp:effectExtent l="0" t="0" r="0" b="44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8415655"/>
                    </a:xfrm>
                    <a:prstGeom prst="rect">
                      <a:avLst/>
                    </a:prstGeom>
                    <a:noFill/>
                    <a:ln>
                      <a:noFill/>
                    </a:ln>
                  </pic:spPr>
                </pic:pic>
              </a:graphicData>
            </a:graphic>
          </wp:inline>
        </w:drawing>
      </w:r>
    </w:p>
    <w:p w:rsidR="006B096A" w:rsidRDefault="006B096A"/>
    <w:p w:rsidR="006B096A" w:rsidRDefault="006B096A">
      <w:r w:rsidRPr="006B096A">
        <w:drawing>
          <wp:inline distT="0" distB="0" distL="0" distR="0">
            <wp:extent cx="4314825" cy="47148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14825" cy="4714875"/>
                    </a:xfrm>
                    <a:prstGeom prst="rect">
                      <a:avLst/>
                    </a:prstGeom>
                    <a:noFill/>
                    <a:ln>
                      <a:noFill/>
                    </a:ln>
                  </pic:spPr>
                </pic:pic>
              </a:graphicData>
            </a:graphic>
          </wp:inline>
        </w:drawing>
      </w:r>
    </w:p>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r w:rsidRPr="006B096A">
        <w:drawing>
          <wp:inline distT="0" distB="0" distL="0" distR="0">
            <wp:extent cx="4143375" cy="35052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43375" cy="3505200"/>
                    </a:xfrm>
                    <a:prstGeom prst="rect">
                      <a:avLst/>
                    </a:prstGeom>
                    <a:noFill/>
                    <a:ln>
                      <a:noFill/>
                    </a:ln>
                  </pic:spPr>
                </pic:pic>
              </a:graphicData>
            </a:graphic>
          </wp:inline>
        </w:drawing>
      </w:r>
    </w:p>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r w:rsidRPr="006B096A">
        <w:drawing>
          <wp:inline distT="0" distB="0" distL="0" distR="0">
            <wp:extent cx="4562475" cy="3505200"/>
            <wp:effectExtent l="0" t="0" r="952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62475" cy="3505200"/>
                    </a:xfrm>
                    <a:prstGeom prst="rect">
                      <a:avLst/>
                    </a:prstGeom>
                    <a:noFill/>
                    <a:ln>
                      <a:noFill/>
                    </a:ln>
                  </pic:spPr>
                </pic:pic>
              </a:graphicData>
            </a:graphic>
          </wp:inline>
        </w:drawing>
      </w:r>
    </w:p>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r w:rsidRPr="006B096A">
        <w:drawing>
          <wp:inline distT="0" distB="0" distL="0" distR="0">
            <wp:extent cx="4800600" cy="6334125"/>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6334125"/>
                    </a:xfrm>
                    <a:prstGeom prst="rect">
                      <a:avLst/>
                    </a:prstGeom>
                    <a:noFill/>
                    <a:ln>
                      <a:noFill/>
                    </a:ln>
                  </pic:spPr>
                </pic:pic>
              </a:graphicData>
            </a:graphic>
          </wp:inline>
        </w:drawing>
      </w:r>
    </w:p>
    <w:p w:rsidR="006B096A" w:rsidRDefault="006B096A"/>
    <w:p w:rsidR="006B096A" w:rsidRDefault="006B096A"/>
    <w:p w:rsidR="006B096A" w:rsidRDefault="006B096A"/>
    <w:p w:rsidR="006B096A" w:rsidRDefault="006B096A"/>
    <w:p w:rsidR="006B096A" w:rsidRDefault="006B096A"/>
    <w:p w:rsidR="006B096A" w:rsidRDefault="006B096A"/>
    <w:p w:rsidR="006B096A" w:rsidRDefault="006B096A">
      <w:bookmarkStart w:id="0" w:name="_GoBack"/>
      <w:bookmarkEnd w:id="0"/>
    </w:p>
    <w:sectPr w:rsidR="006B09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979"/>
    <w:multiLevelType w:val="hybridMultilevel"/>
    <w:tmpl w:val="3FDC53C8"/>
    <w:lvl w:ilvl="0" w:tplc="BFD00B56">
      <w:numFmt w:val="bullet"/>
      <w:lvlText w:val="-"/>
      <w:lvlJc w:val="left"/>
      <w:pPr>
        <w:ind w:left="1065" w:hanging="360"/>
      </w:pPr>
      <w:rPr>
        <w:rFonts w:ascii="Calibri" w:eastAsiaTheme="minorHAnsi" w:hAnsi="Calibri" w:cs="Calibri"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38"/>
    <w:rsid w:val="00141ADA"/>
    <w:rsid w:val="001C2A40"/>
    <w:rsid w:val="001C682A"/>
    <w:rsid w:val="002E6BFB"/>
    <w:rsid w:val="00374B29"/>
    <w:rsid w:val="004307B5"/>
    <w:rsid w:val="005B2DC2"/>
    <w:rsid w:val="006B096A"/>
    <w:rsid w:val="00784F89"/>
    <w:rsid w:val="007F671F"/>
    <w:rsid w:val="00822A05"/>
    <w:rsid w:val="008477D7"/>
    <w:rsid w:val="00B62B38"/>
    <w:rsid w:val="00B93A00"/>
    <w:rsid w:val="00BA70C4"/>
    <w:rsid w:val="00D42F08"/>
    <w:rsid w:val="00EB1C7E"/>
    <w:rsid w:val="00ED3A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3B70A1"/>
  <w15:chartTrackingRefBased/>
  <w15:docId w15:val="{37396915-FE97-4A2A-8854-0E3482C2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1C7E"/>
    <w:pPr>
      <w:ind w:left="720"/>
      <w:contextualSpacing/>
    </w:pPr>
  </w:style>
  <w:style w:type="paragraph" w:styleId="Textodeglobo">
    <w:name w:val="Balloon Text"/>
    <w:basedOn w:val="Normal"/>
    <w:link w:val="TextodegloboCar"/>
    <w:uiPriority w:val="99"/>
    <w:semiHidden/>
    <w:unhideWhenUsed/>
    <w:rsid w:val="001C68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7917">
      <w:bodyDiv w:val="1"/>
      <w:marLeft w:val="0"/>
      <w:marRight w:val="0"/>
      <w:marTop w:val="0"/>
      <w:marBottom w:val="0"/>
      <w:divBdr>
        <w:top w:val="none" w:sz="0" w:space="0" w:color="auto"/>
        <w:left w:val="none" w:sz="0" w:space="0" w:color="auto"/>
        <w:bottom w:val="none" w:sz="0" w:space="0" w:color="auto"/>
        <w:right w:val="none" w:sz="0" w:space="0" w:color="auto"/>
      </w:divBdr>
    </w:div>
    <w:div w:id="11357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emf"/><Relationship Id="rId10" Type="http://schemas.openxmlformats.org/officeDocument/2006/relationships/image" Target="media/image6.png"/><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20</Pages>
  <Words>994</Words>
  <Characters>5470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Veredas Batlle</dc:creator>
  <cp:keywords/>
  <dc:description/>
  <cp:lastModifiedBy>José Luis Veredas Batlle</cp:lastModifiedBy>
  <cp:revision>4</cp:revision>
  <cp:lastPrinted>2021-03-15T19:02:00Z</cp:lastPrinted>
  <dcterms:created xsi:type="dcterms:W3CDTF">2021-03-15T18:54:00Z</dcterms:created>
  <dcterms:modified xsi:type="dcterms:W3CDTF">2021-03-15T19:33:00Z</dcterms:modified>
</cp:coreProperties>
</file>